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Black" w:cs="Arial Black" w:eastAsia="Arial Black" w:hAnsi="Arial Black"/>
          <w:b w:val="0"/>
          <w:i w:val="0"/>
          <w:smallCaps w:val="0"/>
          <w:strike w:val="0"/>
          <w:color w:val="000000"/>
          <w:sz w:val="36"/>
          <w:szCs w:val="3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6"/>
          <w:szCs w:val="36"/>
          <w:u w:val="none"/>
          <w:shd w:fill="auto" w:val="clear"/>
          <w:vertAlign w:val="baseline"/>
          <w:rtl w:val="0"/>
        </w:rPr>
        <w:br w:type="textWrapping"/>
        <w:t xml:space="preserve">Long Island Blues Society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International Blues Challenge (IBC) Registration Form</w:t>
      </w:r>
    </w:p>
    <w:p w:rsidR="00000000" w:rsidDel="00000000" w:rsidP="00000000" w:rsidRDefault="00000000" w:rsidRPr="00000000" w14:paraId="00000003">
      <w:pPr>
        <w:pageBreakBefore w:val="0"/>
        <w:spacing w:before="120" w:lineRule="auto"/>
        <w:jc w:val="center"/>
        <w:rPr>
          <w:b w:val="0"/>
          <w:sz w:val="24"/>
          <w:szCs w:val="24"/>
          <w:vertAlign w:val="baseline"/>
        </w:rPr>
      </w:pPr>
      <w:r w:rsidDel="00000000" w:rsidR="00000000" w:rsidRPr="00000000">
        <w:rPr>
          <w:b w:val="1"/>
          <w:sz w:val="24"/>
          <w:szCs w:val="24"/>
          <w:vertAlign w:val="baseline"/>
          <w:rtl w:val="0"/>
        </w:rPr>
        <w:t xml:space="preserve">COMPETITION: Sunday </w:t>
      </w:r>
      <w:r w:rsidDel="00000000" w:rsidR="00000000" w:rsidRPr="00000000">
        <w:rPr>
          <w:b w:val="1"/>
          <w:sz w:val="24"/>
          <w:szCs w:val="24"/>
          <w:rtl w:val="0"/>
        </w:rPr>
        <w:t xml:space="preserve">June 4, 2023</w:t>
      </w:r>
      <w:r w:rsidDel="00000000" w:rsidR="00000000" w:rsidRPr="00000000">
        <w:rPr>
          <w:b w:val="1"/>
          <w:sz w:val="24"/>
          <w:szCs w:val="24"/>
          <w:vertAlign w:val="baseline"/>
          <w:rtl w:val="0"/>
        </w:rPr>
        <w:t xml:space="preserve"> from </w:t>
      </w:r>
      <w:r w:rsidDel="00000000" w:rsidR="00000000" w:rsidRPr="00000000">
        <w:rPr>
          <w:b w:val="1"/>
          <w:sz w:val="24"/>
          <w:szCs w:val="24"/>
          <w:rtl w:val="0"/>
        </w:rPr>
        <w:t xml:space="preserve">1</w:t>
      </w:r>
      <w:r w:rsidDel="00000000" w:rsidR="00000000" w:rsidRPr="00000000">
        <w:rPr>
          <w:b w:val="1"/>
          <w:sz w:val="24"/>
          <w:szCs w:val="24"/>
          <w:vertAlign w:val="baseline"/>
          <w:rtl w:val="0"/>
        </w:rPr>
        <w:t xml:space="preserve">pm-6pm</w:t>
      </w:r>
      <w:r w:rsidDel="00000000" w:rsidR="00000000" w:rsidRPr="00000000">
        <w:rPr>
          <w:rtl w:val="0"/>
        </w:rPr>
      </w:r>
    </w:p>
    <w:p w:rsidR="00000000" w:rsidDel="00000000" w:rsidP="00000000" w:rsidRDefault="00000000" w:rsidRPr="00000000" w14:paraId="00000004">
      <w:pPr>
        <w:pageBreakBefore w:val="0"/>
        <w:jc w:val="center"/>
        <w:rPr>
          <w:b w:val="0"/>
          <w:sz w:val="24"/>
          <w:szCs w:val="24"/>
          <w:vertAlign w:val="baseline"/>
        </w:rPr>
      </w:pPr>
      <w:r w:rsidDel="00000000" w:rsidR="00000000" w:rsidRPr="00000000">
        <w:rPr>
          <w:b w:val="1"/>
          <w:sz w:val="24"/>
          <w:szCs w:val="24"/>
          <w:vertAlign w:val="baseline"/>
          <w:rtl w:val="0"/>
        </w:rPr>
        <w:t xml:space="preserve">Deadline for entry: Postmarked no later than </w:t>
      </w:r>
      <w:r w:rsidDel="00000000" w:rsidR="00000000" w:rsidRPr="00000000">
        <w:rPr>
          <w:b w:val="1"/>
          <w:sz w:val="24"/>
          <w:szCs w:val="24"/>
          <w:rtl w:val="0"/>
        </w:rPr>
        <w:t xml:space="preserve">May 30, 2023</w:t>
      </w:r>
      <w:r w:rsidDel="00000000" w:rsidR="00000000" w:rsidRPr="00000000">
        <w:rPr>
          <w:rtl w:val="0"/>
        </w:rPr>
      </w:r>
    </w:p>
    <w:p w:rsidR="00000000" w:rsidDel="00000000" w:rsidP="00000000" w:rsidRDefault="00000000" w:rsidRPr="00000000" w14:paraId="00000005">
      <w:pPr>
        <w:pageBreakBefore w:val="0"/>
        <w:jc w:val="center"/>
        <w:rPr>
          <w:sz w:val="24"/>
          <w:szCs w:val="24"/>
          <w:vertAlign w:val="baseline"/>
        </w:rPr>
      </w:pPr>
      <w:r w:rsidDel="00000000" w:rsidR="00000000" w:rsidRPr="00000000">
        <w:rPr>
          <w:sz w:val="24"/>
          <w:szCs w:val="24"/>
          <w:vertAlign w:val="baseline"/>
          <w:rtl w:val="0"/>
        </w:rPr>
        <w:t xml:space="preserve">The competition will be held at </w:t>
      </w:r>
      <w:r w:rsidDel="00000000" w:rsidR="00000000" w:rsidRPr="00000000">
        <w:rPr>
          <w:sz w:val="24"/>
          <w:szCs w:val="24"/>
          <w:rtl w:val="0"/>
        </w:rPr>
        <w:t xml:space="preserve">Katie’s of Smithtown</w:t>
      </w:r>
      <w:r w:rsidDel="00000000" w:rsidR="00000000" w:rsidRPr="00000000">
        <w:rPr>
          <w:rtl w:val="0"/>
        </w:rPr>
      </w:r>
    </w:p>
    <w:p w:rsidR="00000000" w:rsidDel="00000000" w:rsidP="00000000" w:rsidRDefault="00000000" w:rsidRPr="00000000" w14:paraId="00000006">
      <w:pPr>
        <w:pageBreakBefore w:val="0"/>
        <w:jc w:val="center"/>
        <w:rPr>
          <w:sz w:val="24"/>
          <w:szCs w:val="24"/>
          <w:vertAlign w:val="baseline"/>
        </w:rPr>
      </w:pPr>
      <w:r w:rsidDel="00000000" w:rsidR="00000000" w:rsidRPr="00000000">
        <w:rPr>
          <w:sz w:val="24"/>
          <w:szCs w:val="24"/>
          <w:rtl w:val="0"/>
        </w:rPr>
        <w:t xml:space="preserve">145 W. Main St. Smithtown NY</w:t>
      </w:r>
      <w:r w:rsidDel="00000000" w:rsidR="00000000" w:rsidRPr="00000000">
        <w:rPr>
          <w:rtl w:val="0"/>
        </w:rPr>
      </w:r>
    </w:p>
    <w:p w:rsidR="00000000" w:rsidDel="00000000" w:rsidP="00000000" w:rsidRDefault="00000000" w:rsidRPr="00000000" w14:paraId="00000007">
      <w:pPr>
        <w:pageBreakBefore w:val="0"/>
        <w:jc w:val="center"/>
        <w:rPr>
          <w:sz w:val="24"/>
          <w:szCs w:val="24"/>
        </w:rPr>
      </w:pPr>
      <w:r w:rsidDel="00000000" w:rsidR="00000000" w:rsidRPr="00000000">
        <w:rPr>
          <w:sz w:val="24"/>
          <w:szCs w:val="24"/>
          <w:rtl w:val="0"/>
        </w:rPr>
        <w:t xml:space="preserve">email to info@libsny,.org</w:t>
      </w:r>
    </w:p>
    <w:p w:rsidR="00000000" w:rsidDel="00000000" w:rsidP="00000000" w:rsidRDefault="00000000" w:rsidRPr="00000000" w14:paraId="00000008">
      <w:pPr>
        <w:pageBreakBefore w:val="0"/>
        <w:jc w:val="center"/>
        <w:rPr>
          <w:vertAlign w:val="baseline"/>
        </w:rPr>
      </w:pPr>
      <w:r w:rsidDel="00000000" w:rsidR="00000000" w:rsidRPr="00000000">
        <w:rPr>
          <w:vertAlign w:val="baseline"/>
          <w:rtl w:val="0"/>
        </w:rPr>
        <w:t xml:space="preserve">You will receive a confirmation email that we received your entry. </w:t>
      </w:r>
    </w:p>
    <w:p w:rsidR="00000000" w:rsidDel="00000000" w:rsidP="00000000" w:rsidRDefault="00000000" w:rsidRPr="00000000" w14:paraId="00000009">
      <w:pPr>
        <w:pageBreakBefore w:val="0"/>
        <w:jc w:val="center"/>
        <w:rPr>
          <w:vertAlign w:val="baseline"/>
        </w:rPr>
      </w:pPr>
      <w:r w:rsidDel="00000000" w:rsidR="00000000" w:rsidRPr="00000000">
        <w:rPr>
          <w:vertAlign w:val="baseline"/>
          <w:rtl w:val="0"/>
        </w:rPr>
        <w:t xml:space="preserve">If you do not receive the email by </w:t>
      </w:r>
      <w:r w:rsidDel="00000000" w:rsidR="00000000" w:rsidRPr="00000000">
        <w:rPr>
          <w:b w:val="1"/>
          <w:rtl w:val="0"/>
        </w:rPr>
        <w:t xml:space="preserve">June 1,2023</w:t>
      </w:r>
      <w:r w:rsidDel="00000000" w:rsidR="00000000" w:rsidRPr="00000000">
        <w:rPr>
          <w:b w:val="1"/>
          <w:vertAlign w:val="baseline"/>
          <w:rtl w:val="0"/>
        </w:rPr>
        <w:t xml:space="preserve">, </w:t>
      </w:r>
      <w:r w:rsidDel="00000000" w:rsidR="00000000" w:rsidRPr="00000000">
        <w:rPr>
          <w:vertAlign w:val="baseline"/>
          <w:rtl w:val="0"/>
        </w:rPr>
        <w:t xml:space="preserve">please contact us immediately – </w:t>
      </w:r>
      <w:r w:rsidDel="00000000" w:rsidR="00000000" w:rsidRPr="00000000">
        <w:rPr>
          <w:rtl w:val="0"/>
        </w:rPr>
        <w:t xml:space="preserve">info</w:t>
      </w:r>
      <w:r w:rsidDel="00000000" w:rsidR="00000000" w:rsidRPr="00000000">
        <w:rPr>
          <w:vertAlign w:val="baseline"/>
          <w:rtl w:val="0"/>
        </w:rPr>
        <w:t xml:space="preserve">@libsny.org</w:t>
      </w:r>
    </w:p>
    <w:p w:rsidR="00000000" w:rsidDel="00000000" w:rsidP="00000000" w:rsidRDefault="00000000" w:rsidRPr="00000000" w14:paraId="0000000A">
      <w:pPr>
        <w:pageBreakBefore w:val="0"/>
        <w:spacing w:after="240" w:before="240" w:lineRule="auto"/>
        <w:jc w:val="both"/>
        <w:rPr>
          <w:b w:val="0"/>
          <w:sz w:val="24"/>
          <w:szCs w:val="24"/>
          <w:vertAlign w:val="baseline"/>
        </w:rPr>
      </w:pPr>
      <w:r w:rsidDel="00000000" w:rsidR="00000000" w:rsidRPr="00000000">
        <w:rPr>
          <w:b w:val="1"/>
          <w:sz w:val="24"/>
          <w:szCs w:val="24"/>
          <w:vertAlign w:val="baseline"/>
          <w:rtl w:val="0"/>
        </w:rPr>
        <w:t xml:space="preserve">ELIGIBILITY REQUIREMENTS/COMPETITION RULES</w:t>
      </w:r>
      <w:r w:rsidDel="00000000" w:rsidR="00000000" w:rsidRPr="00000000">
        <w:rPr>
          <w:rtl w:val="0"/>
        </w:rPr>
      </w:r>
    </w:p>
    <w:p w:rsidR="00000000" w:rsidDel="00000000" w:rsidP="00000000" w:rsidRDefault="00000000" w:rsidRPr="00000000" w14:paraId="0000000B">
      <w:pPr>
        <w:pageBreakBefore w:val="0"/>
        <w:numPr>
          <w:ilvl w:val="0"/>
          <w:numId w:val="1"/>
        </w:numPr>
        <w:ind w:left="360" w:hanging="360"/>
        <w:jc w:val="both"/>
        <w:rPr>
          <w:vertAlign w:val="baseline"/>
        </w:rPr>
      </w:pPr>
      <w:r w:rsidDel="00000000" w:rsidR="00000000" w:rsidRPr="00000000">
        <w:rPr>
          <w:vertAlign w:val="baseline"/>
          <w:rtl w:val="0"/>
        </w:rPr>
        <w:t xml:space="preserve">Band must have an</w:t>
      </w:r>
      <w:r w:rsidDel="00000000" w:rsidR="00000000" w:rsidRPr="00000000">
        <w:rPr>
          <w:rtl w:val="0"/>
        </w:rPr>
        <w:t xml:space="preserve"> </w:t>
      </w:r>
      <w:r w:rsidDel="00000000" w:rsidR="00000000" w:rsidRPr="00000000">
        <w:rPr>
          <w:vertAlign w:val="baseline"/>
          <w:rtl w:val="0"/>
        </w:rPr>
        <w:t xml:space="preserve">LIBS Band Membership.  Upgrading is allowed.</w:t>
      </w:r>
    </w:p>
    <w:p w:rsidR="00000000" w:rsidDel="00000000" w:rsidP="00000000" w:rsidRDefault="00000000" w:rsidRPr="00000000" w14:paraId="0000000C">
      <w:pPr>
        <w:pageBreakBefore w:val="0"/>
        <w:numPr>
          <w:ilvl w:val="0"/>
          <w:numId w:val="1"/>
        </w:numPr>
        <w:ind w:left="360" w:hanging="360"/>
        <w:jc w:val="both"/>
        <w:rPr>
          <w:vertAlign w:val="baseline"/>
        </w:rPr>
      </w:pPr>
      <w:r w:rsidDel="00000000" w:rsidR="00000000" w:rsidRPr="00000000">
        <w:rPr>
          <w:vertAlign w:val="baseline"/>
          <w:rtl w:val="0"/>
        </w:rPr>
        <w:t xml:space="preserve">Solo/Duo acts must have an LIBS Solo/Duo Membership.  Upgrading is allowed.</w:t>
      </w:r>
    </w:p>
    <w:p w:rsidR="00000000" w:rsidDel="00000000" w:rsidP="00000000" w:rsidRDefault="00000000" w:rsidRPr="00000000" w14:paraId="0000000D">
      <w:pPr>
        <w:pageBreakBefore w:val="0"/>
        <w:numPr>
          <w:ilvl w:val="0"/>
          <w:numId w:val="1"/>
        </w:numPr>
        <w:ind w:left="360" w:hanging="360"/>
        <w:jc w:val="both"/>
        <w:rPr>
          <w:vertAlign w:val="baseline"/>
        </w:rPr>
      </w:pPr>
      <w:r w:rsidDel="00000000" w:rsidR="00000000" w:rsidRPr="00000000">
        <w:rPr>
          <w:vertAlign w:val="baseline"/>
          <w:rtl w:val="0"/>
        </w:rPr>
        <w:t xml:space="preserve">Must be a working act with at least one core member being a Long Island resident (no pick up band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pageBreakBefore w:val="0"/>
        <w:numPr>
          <w:ilvl w:val="0"/>
          <w:numId w:val="1"/>
        </w:numPr>
        <w:ind w:left="360" w:hanging="360"/>
        <w:jc w:val="both"/>
        <w:rPr>
          <w:vertAlign w:val="baseline"/>
        </w:rPr>
      </w:pPr>
      <w:r w:rsidDel="00000000" w:rsidR="00000000" w:rsidRPr="00000000">
        <w:rPr>
          <w:vertAlign w:val="baseline"/>
          <w:rtl w:val="0"/>
        </w:rPr>
        <w:t xml:space="preserve">All entrants must be present and ready to play at the designated start time or risk disqualification.</w:t>
      </w:r>
    </w:p>
    <w:p w:rsidR="00000000" w:rsidDel="00000000" w:rsidP="00000000" w:rsidRDefault="00000000" w:rsidRPr="00000000" w14:paraId="0000000F">
      <w:pPr>
        <w:pageBreakBefore w:val="0"/>
        <w:numPr>
          <w:ilvl w:val="0"/>
          <w:numId w:val="1"/>
        </w:numPr>
        <w:ind w:left="360" w:hanging="360"/>
        <w:jc w:val="both"/>
        <w:rPr>
          <w:vertAlign w:val="baseline"/>
        </w:rPr>
      </w:pPr>
      <w:r w:rsidDel="00000000" w:rsidR="00000000" w:rsidRPr="00000000">
        <w:rPr>
          <w:vertAlign w:val="baseline"/>
          <w:rtl w:val="0"/>
        </w:rPr>
        <w:t xml:space="preserve">There will be a random drawing at 12:30pm to determine the playing order of </w:t>
      </w:r>
      <w:r w:rsidDel="00000000" w:rsidR="00000000" w:rsidRPr="00000000">
        <w:rPr>
          <w:b w:val="1"/>
          <w:vertAlign w:val="baseline"/>
          <w:rtl w:val="0"/>
        </w:rPr>
        <w:t xml:space="preserve">The Acts</w:t>
      </w:r>
      <w:r w:rsidDel="00000000" w:rsidR="00000000" w:rsidRPr="00000000">
        <w:rPr>
          <w:vertAlign w:val="baseline"/>
          <w:rtl w:val="0"/>
        </w:rPr>
        <w:t xml:space="preserve">. The Designated Spokesperson must be present at the drawing or risk disqualification.</w:t>
      </w:r>
    </w:p>
    <w:p w:rsidR="00000000" w:rsidDel="00000000" w:rsidP="00000000" w:rsidRDefault="00000000" w:rsidRPr="00000000" w14:paraId="00000010">
      <w:pPr>
        <w:pageBreakBefore w:val="0"/>
        <w:numPr>
          <w:ilvl w:val="0"/>
          <w:numId w:val="1"/>
        </w:numPr>
        <w:ind w:left="360" w:hanging="360"/>
        <w:jc w:val="both"/>
        <w:rPr>
          <w:vertAlign w:val="baseline"/>
        </w:rPr>
      </w:pPr>
      <w:r w:rsidDel="00000000" w:rsidR="00000000" w:rsidRPr="00000000">
        <w:rPr>
          <w:vertAlign w:val="baseline"/>
          <w:rtl w:val="0"/>
        </w:rPr>
        <w:t xml:space="preserve">Acts will be allowed 10 minutes to set up and 25 minutes to play their set or face losing points.</w:t>
      </w:r>
    </w:p>
    <w:p w:rsidR="00000000" w:rsidDel="00000000" w:rsidP="00000000" w:rsidRDefault="00000000" w:rsidRPr="00000000" w14:paraId="00000011">
      <w:pPr>
        <w:pageBreakBefore w:val="0"/>
        <w:numPr>
          <w:ilvl w:val="0"/>
          <w:numId w:val="1"/>
        </w:numPr>
        <w:ind w:left="360" w:hanging="360"/>
        <w:jc w:val="both"/>
        <w:rPr>
          <w:vertAlign w:val="baseline"/>
        </w:rPr>
      </w:pPr>
      <w:r w:rsidDel="00000000" w:rsidR="00000000" w:rsidRPr="00000000">
        <w:rPr>
          <w:vertAlign w:val="baseline"/>
          <w:rtl w:val="0"/>
        </w:rPr>
        <w:t xml:space="preserve">1 point will be deducted for every 10 seconds the act goes over this time.</w:t>
        <w:br w:type="textWrapping"/>
        <w:t xml:space="preserve">1 point will be deducted for finishing 3 or more minutes before the allotted performance time expires.</w:t>
      </w:r>
    </w:p>
    <w:p w:rsidR="00000000" w:rsidDel="00000000" w:rsidP="00000000" w:rsidRDefault="00000000" w:rsidRPr="00000000" w14:paraId="00000012">
      <w:pPr>
        <w:pageBreakBefore w:val="0"/>
        <w:numPr>
          <w:ilvl w:val="0"/>
          <w:numId w:val="1"/>
        </w:numPr>
        <w:ind w:left="360" w:hanging="360"/>
        <w:jc w:val="both"/>
        <w:rPr>
          <w:vertAlign w:val="baseline"/>
        </w:rPr>
      </w:pPr>
      <w:r w:rsidDel="00000000" w:rsidR="00000000" w:rsidRPr="00000000">
        <w:rPr>
          <w:vertAlign w:val="baseline"/>
          <w:rtl w:val="0"/>
        </w:rPr>
        <w:t xml:space="preserve">The winning Band &amp; Solo/Duo may be required to play a short congratulatory set immediately following the announcement of the winners.</w:t>
      </w:r>
    </w:p>
    <w:p w:rsidR="00000000" w:rsidDel="00000000" w:rsidP="00000000" w:rsidRDefault="00000000" w:rsidRPr="00000000" w14:paraId="00000013">
      <w:pPr>
        <w:pageBreakBefore w:val="0"/>
        <w:numPr>
          <w:ilvl w:val="0"/>
          <w:numId w:val="1"/>
        </w:numPr>
        <w:ind w:left="360" w:hanging="360"/>
        <w:jc w:val="both"/>
        <w:rPr>
          <w:vertAlign w:val="baseline"/>
        </w:rPr>
      </w:pPr>
      <w:r w:rsidDel="00000000" w:rsidR="00000000" w:rsidRPr="00000000">
        <w:rPr>
          <w:vertAlign w:val="baseline"/>
          <w:rtl w:val="0"/>
        </w:rPr>
        <w:t xml:space="preserve">Members of </w:t>
      </w:r>
      <w:r w:rsidDel="00000000" w:rsidR="00000000" w:rsidRPr="00000000">
        <w:rPr>
          <w:b w:val="1"/>
          <w:vertAlign w:val="baseline"/>
          <w:rtl w:val="0"/>
        </w:rPr>
        <w:t xml:space="preserve">The Acts</w:t>
      </w:r>
      <w:r w:rsidDel="00000000" w:rsidR="00000000" w:rsidRPr="00000000">
        <w:rPr>
          <w:vertAlign w:val="baseline"/>
          <w:rtl w:val="0"/>
        </w:rPr>
        <w:t xml:space="preserve"> that win at the LIBS competition </w:t>
      </w:r>
      <w:r w:rsidDel="00000000" w:rsidR="00000000" w:rsidRPr="00000000">
        <w:rPr>
          <w:b w:val="1"/>
          <w:vertAlign w:val="baseline"/>
          <w:rtl w:val="0"/>
        </w:rPr>
        <w:t xml:space="preserve">must</w:t>
      </w:r>
      <w:r w:rsidDel="00000000" w:rsidR="00000000" w:rsidRPr="00000000">
        <w:rPr>
          <w:vertAlign w:val="baseline"/>
          <w:rtl w:val="0"/>
        </w:rPr>
        <w:t xml:space="preserve"> be the same that compete in Memphis. Should unexpected circumstances arise no more than 1 member can be replaced.</w:t>
      </w:r>
    </w:p>
    <w:p w:rsidR="00000000" w:rsidDel="00000000" w:rsidP="00000000" w:rsidRDefault="00000000" w:rsidRPr="00000000" w14:paraId="00000014">
      <w:pPr>
        <w:pageBreakBefore w:val="0"/>
        <w:jc w:val="both"/>
        <w:rPr>
          <w:vertAlign w:val="baseline"/>
        </w:rPr>
      </w:pPr>
      <w:r w:rsidDel="00000000" w:rsidR="00000000" w:rsidRPr="00000000">
        <w:rPr>
          <w:rtl w:val="0"/>
        </w:rPr>
      </w:r>
    </w:p>
    <w:p w:rsidR="00000000" w:rsidDel="00000000" w:rsidP="00000000" w:rsidRDefault="00000000" w:rsidRPr="00000000" w14:paraId="00000015">
      <w:pPr>
        <w:pageBreakBefore w:val="0"/>
        <w:spacing w:after="120" w:lineRule="auto"/>
        <w:jc w:val="both"/>
        <w:rPr>
          <w:vertAlign w:val="baseline"/>
        </w:rPr>
      </w:pPr>
      <w:r w:rsidDel="00000000" w:rsidR="00000000" w:rsidRPr="00000000">
        <w:rPr>
          <w:vertAlign w:val="baseline"/>
          <w:rtl w:val="0"/>
        </w:rPr>
        <w:t xml:space="preserve">All acts </w:t>
      </w:r>
      <w:r w:rsidDel="00000000" w:rsidR="00000000" w:rsidRPr="00000000">
        <w:rPr>
          <w:b w:val="1"/>
          <w:vertAlign w:val="baseline"/>
          <w:rtl w:val="0"/>
        </w:rPr>
        <w:t xml:space="preserve">must</w:t>
      </w:r>
      <w:r w:rsidDel="00000000" w:rsidR="00000000" w:rsidRPr="00000000">
        <w:rPr>
          <w:vertAlign w:val="baseline"/>
          <w:rtl w:val="0"/>
        </w:rPr>
        <w:t xml:space="preserve"> announce if they are playing originals or covers.</w:t>
      </w:r>
    </w:p>
    <w:p w:rsidR="00000000" w:rsidDel="00000000" w:rsidP="00000000" w:rsidRDefault="00000000" w:rsidRPr="00000000" w14:paraId="00000016">
      <w:pPr>
        <w:pageBreakBefore w:val="0"/>
        <w:spacing w:after="120" w:lineRule="auto"/>
        <w:jc w:val="both"/>
        <w:rPr>
          <w:vertAlign w:val="baseline"/>
        </w:rPr>
      </w:pPr>
      <w:r w:rsidDel="00000000" w:rsidR="00000000" w:rsidRPr="00000000">
        <w:rPr>
          <w:vertAlign w:val="baseline"/>
          <w:rtl w:val="0"/>
        </w:rPr>
        <w:t xml:space="preserve">All acts are required to meet with the "staff photographer" to have a group photo taken at the Event prior to their performance.</w:t>
      </w:r>
    </w:p>
    <w:p w:rsidR="00000000" w:rsidDel="00000000" w:rsidP="00000000" w:rsidRDefault="00000000" w:rsidRPr="00000000" w14:paraId="00000017">
      <w:pPr>
        <w:pageBreakBefore w:val="0"/>
        <w:spacing w:after="120" w:lineRule="auto"/>
        <w:jc w:val="both"/>
        <w:rPr>
          <w:vertAlign w:val="baseline"/>
        </w:rPr>
      </w:pPr>
      <w:r w:rsidDel="00000000" w:rsidR="00000000" w:rsidRPr="00000000">
        <w:rPr>
          <w:b w:val="1"/>
          <w:vertAlign w:val="baseline"/>
          <w:rtl w:val="0"/>
        </w:rPr>
        <w:t xml:space="preserve">There is a $10 (LIBS Members) or $15 (Non-Members) Donation for all non-band member attendees.  </w:t>
      </w:r>
      <w:r w:rsidDel="00000000" w:rsidR="00000000" w:rsidRPr="00000000">
        <w:rPr>
          <w:vertAlign w:val="baseline"/>
          <w:rtl w:val="0"/>
        </w:rPr>
        <w:t xml:space="preserve">Due to the number of musicians involved, the Long Island Blues Society can not offer a guest list.</w:t>
      </w:r>
    </w:p>
    <w:p w:rsidR="00000000" w:rsidDel="00000000" w:rsidP="00000000" w:rsidRDefault="00000000" w:rsidRPr="00000000" w14:paraId="00000018">
      <w:pPr>
        <w:pageBreakBefore w:val="0"/>
        <w:shd w:fill="ffffff" w:val="clear"/>
        <w:spacing w:after="120" w:lineRule="auto"/>
        <w:jc w:val="both"/>
        <w:rPr>
          <w:rFonts w:ascii="Arial" w:cs="Arial" w:eastAsia="Arial" w:hAnsi="Arial"/>
          <w:sz w:val="29"/>
          <w:szCs w:val="29"/>
          <w:vertAlign w:val="baseline"/>
        </w:rPr>
      </w:pPr>
      <w:r w:rsidDel="00000000" w:rsidR="00000000" w:rsidRPr="00000000">
        <w:rPr>
          <w:vertAlign w:val="baseline"/>
          <w:rtl w:val="0"/>
        </w:rPr>
        <w:t xml:space="preserve">Aside from the aforementioned eligibility requirements, all IBC Rules and judging criteria are followed. Please read the IBC rules carefully. All entrants must be eligible to compete in the 202</w:t>
      </w:r>
      <w:r w:rsidDel="00000000" w:rsidR="00000000" w:rsidRPr="00000000">
        <w:rPr>
          <w:rtl w:val="0"/>
        </w:rPr>
        <w:t xml:space="preserve">4</w:t>
      </w:r>
      <w:r w:rsidDel="00000000" w:rsidR="00000000" w:rsidRPr="00000000">
        <w:rPr>
          <w:vertAlign w:val="baseline"/>
          <w:rtl w:val="0"/>
        </w:rPr>
        <w:t xml:space="preserve"> Blues Foundation's International Blues Challenge (IBC). You can view the IBC official rules on their web site at www.blues.org.</w:t>
      </w:r>
      <w:r w:rsidDel="00000000" w:rsidR="00000000" w:rsidRPr="00000000">
        <w:rPr>
          <w:rtl w:val="0"/>
        </w:rPr>
      </w:r>
    </w:p>
    <w:p w:rsidR="00000000" w:rsidDel="00000000" w:rsidP="00000000" w:rsidRDefault="00000000" w:rsidRPr="00000000" w14:paraId="00000019">
      <w:pPr>
        <w:pageBreakBefore w:val="0"/>
        <w:numPr>
          <w:ilvl w:val="0"/>
          <w:numId w:val="2"/>
        </w:numPr>
        <w:ind w:left="360" w:hanging="360"/>
        <w:jc w:val="both"/>
        <w:rPr>
          <w:vertAlign w:val="baseline"/>
        </w:rPr>
      </w:pPr>
      <w:r w:rsidDel="00000000" w:rsidR="00000000" w:rsidRPr="00000000">
        <w:rPr>
          <w:vertAlign w:val="baseline"/>
          <w:rtl w:val="0"/>
        </w:rPr>
        <w:t xml:space="preserve">The Long Island Blues Society retains the sole right of discretion for determining the eligibility of any act or participant.</w:t>
      </w:r>
    </w:p>
    <w:p w:rsidR="00000000" w:rsidDel="00000000" w:rsidP="00000000" w:rsidRDefault="00000000" w:rsidRPr="00000000" w14:paraId="0000001A">
      <w:pPr>
        <w:pageBreakBefore w:val="0"/>
        <w:numPr>
          <w:ilvl w:val="0"/>
          <w:numId w:val="2"/>
        </w:numPr>
        <w:ind w:left="360" w:hanging="360"/>
        <w:jc w:val="both"/>
        <w:rPr>
          <w:vertAlign w:val="baseline"/>
        </w:rPr>
      </w:pPr>
      <w:r w:rsidDel="00000000" w:rsidR="00000000" w:rsidRPr="00000000">
        <w:rPr>
          <w:vertAlign w:val="baseline"/>
          <w:rtl w:val="0"/>
        </w:rPr>
        <w:t xml:space="preserve">Only The Long Island Blues Society Executive Board or their designated personnel may resolve Questions of Eligibility, rules, interpretation and judging.</w:t>
      </w:r>
    </w:p>
    <w:p w:rsidR="00000000" w:rsidDel="00000000" w:rsidP="00000000" w:rsidRDefault="00000000" w:rsidRPr="00000000" w14:paraId="0000001B">
      <w:pPr>
        <w:pageBreakBefore w:val="0"/>
        <w:numPr>
          <w:ilvl w:val="0"/>
          <w:numId w:val="2"/>
        </w:numPr>
        <w:spacing w:after="120" w:lineRule="auto"/>
        <w:ind w:left="360" w:hanging="360"/>
        <w:jc w:val="both"/>
        <w:rPr>
          <w:vertAlign w:val="baseline"/>
        </w:rPr>
      </w:pPr>
      <w:r w:rsidDel="00000000" w:rsidR="00000000" w:rsidRPr="00000000">
        <w:rPr>
          <w:vertAlign w:val="baseline"/>
          <w:rtl w:val="0"/>
        </w:rPr>
        <w:t xml:space="preserve">Acts shall refrain from indecent, lewd and disruptive behavior while at the competition site. Violation of this rule will result in disqualification.</w:t>
      </w:r>
    </w:p>
    <w:p w:rsidR="00000000" w:rsidDel="00000000" w:rsidP="00000000" w:rsidRDefault="00000000" w:rsidRPr="00000000" w14:paraId="0000001C">
      <w:pPr>
        <w:pageBreakBefore w:val="0"/>
        <w:numPr>
          <w:ilvl w:val="0"/>
          <w:numId w:val="2"/>
        </w:numPr>
        <w:spacing w:after="120" w:lineRule="auto"/>
        <w:ind w:left="360" w:hanging="360"/>
        <w:jc w:val="both"/>
        <w:rPr>
          <w:vertAlign w:val="baseline"/>
        </w:rPr>
      </w:pPr>
      <w:r w:rsidDel="00000000" w:rsidR="00000000" w:rsidRPr="00000000">
        <w:rPr>
          <w:vertAlign w:val="baseline"/>
          <w:rtl w:val="0"/>
        </w:rPr>
        <w:t xml:space="preserve">The submitted score sheets at the competition from the judges are final.</w:t>
      </w:r>
    </w:p>
    <w:p w:rsidR="00000000" w:rsidDel="00000000" w:rsidP="00000000" w:rsidRDefault="00000000" w:rsidRPr="00000000" w14:paraId="0000001D">
      <w:pPr>
        <w:pageBreakBefore w:val="0"/>
        <w:spacing w:after="240" w:before="240" w:lineRule="auto"/>
        <w:jc w:val="both"/>
        <w:rPr>
          <w:b w:val="0"/>
          <w:sz w:val="24"/>
          <w:szCs w:val="24"/>
          <w:vertAlign w:val="baseline"/>
        </w:rPr>
      </w:pPr>
      <w:r w:rsidDel="00000000" w:rsidR="00000000" w:rsidRPr="00000000">
        <w:rPr>
          <w:b w:val="1"/>
          <w:sz w:val="24"/>
          <w:szCs w:val="24"/>
          <w:highlight w:val="white"/>
          <w:vertAlign w:val="baseline"/>
          <w:rtl w:val="0"/>
        </w:rPr>
        <w:t xml:space="preserve">STAGING AND EQUIPMENT</w:t>
      </w:r>
      <w:r w:rsidDel="00000000" w:rsidR="00000000" w:rsidRPr="00000000">
        <w:rPr>
          <w:rtl w:val="0"/>
        </w:rPr>
      </w:r>
    </w:p>
    <w:p w:rsidR="00000000" w:rsidDel="00000000" w:rsidP="00000000" w:rsidRDefault="00000000" w:rsidRPr="00000000" w14:paraId="0000001E">
      <w:pPr>
        <w:pageBreakBefore w:val="0"/>
        <w:spacing w:after="240" w:before="240" w:lineRule="auto"/>
        <w:jc w:val="both"/>
        <w:rPr>
          <w:vertAlign w:val="baseline"/>
        </w:rPr>
      </w:pPr>
      <w:r w:rsidDel="00000000" w:rsidR="00000000" w:rsidRPr="00000000">
        <w:rPr>
          <w:highlight w:val="white"/>
          <w:vertAlign w:val="baseline"/>
          <w:rtl w:val="0"/>
        </w:rPr>
        <w:t xml:space="preserve">The Long Island Blues Society follows the stage rules of the Memphis competition and will provide backline and sound. The setup on stage will include a drum kit, bass and guitar amps, and microphones. Drummers </w:t>
      </w:r>
      <w:r w:rsidDel="00000000" w:rsidR="00000000" w:rsidRPr="00000000">
        <w:rPr>
          <w:b w:val="1"/>
          <w:highlight w:val="white"/>
          <w:vertAlign w:val="baseline"/>
          <w:rtl w:val="0"/>
        </w:rPr>
        <w:t xml:space="preserve">must</w:t>
      </w:r>
      <w:r w:rsidDel="00000000" w:rsidR="00000000" w:rsidRPr="00000000">
        <w:rPr>
          <w:highlight w:val="white"/>
          <w:vertAlign w:val="baseline"/>
          <w:rtl w:val="0"/>
        </w:rPr>
        <w:t xml:space="preserve"> bring their </w:t>
      </w:r>
      <w:r w:rsidDel="00000000" w:rsidR="00000000" w:rsidRPr="00000000">
        <w:rPr>
          <w:highlight w:val="white"/>
          <w:rtl w:val="0"/>
        </w:rPr>
        <w:t xml:space="preserve">own cymbals</w:t>
      </w:r>
      <w:r w:rsidDel="00000000" w:rsidR="00000000" w:rsidRPr="00000000">
        <w:rPr>
          <w:highlight w:val="white"/>
          <w:vertAlign w:val="baseline"/>
          <w:rtl w:val="0"/>
        </w:rPr>
        <w:t xml:space="preserve"> and kick pedals (Yes, you will need your cymbals). Please note that c</w:t>
      </w:r>
      <w:r w:rsidDel="00000000" w:rsidR="00000000" w:rsidRPr="00000000">
        <w:rPr>
          <w:vertAlign w:val="baseline"/>
          <w:rtl w:val="0"/>
        </w:rPr>
        <w:t xml:space="preserve">ompetitors are </w:t>
      </w:r>
      <w:r w:rsidDel="00000000" w:rsidR="00000000" w:rsidRPr="00000000">
        <w:rPr>
          <w:b w:val="1"/>
          <w:vertAlign w:val="baseline"/>
          <w:rtl w:val="0"/>
        </w:rPr>
        <w:t xml:space="preserve">prohibited</w:t>
      </w:r>
      <w:r w:rsidDel="00000000" w:rsidR="00000000" w:rsidRPr="00000000">
        <w:rPr>
          <w:vertAlign w:val="baseline"/>
          <w:rtl w:val="0"/>
        </w:rPr>
        <w:t xml:space="preserve"> from bringing their own amplifiers (harp amps and keyboard amps being the only exceptions.) </w:t>
      </w:r>
      <w:r w:rsidDel="00000000" w:rsidR="00000000" w:rsidRPr="00000000">
        <w:rPr>
          <w:highlight w:val="white"/>
          <w:vertAlign w:val="baseline"/>
          <w:rtl w:val="0"/>
        </w:rPr>
        <w:t xml:space="preserve">Harmonica players must bring their own harp amp. Keyboard players must bring their own keyboards, keyboard amp and stand.</w:t>
      </w:r>
      <w:r w:rsidDel="00000000" w:rsidR="00000000" w:rsidRPr="00000000">
        <w:rPr>
          <w:vertAlign w:val="baseline"/>
          <w:rtl w:val="0"/>
        </w:rPr>
        <w:t xml:space="preserve"> </w:t>
      </w:r>
      <w:r w:rsidDel="00000000" w:rsidR="00000000" w:rsidRPr="00000000">
        <w:rPr>
          <w:b w:val="1"/>
          <w:highlight w:val="white"/>
          <w:vertAlign w:val="baseline"/>
          <w:rtl w:val="0"/>
        </w:rPr>
        <w:t xml:space="preserve">Effects racks and other auxiliary equipment are permitted</w:t>
      </w:r>
      <w:r w:rsidDel="00000000" w:rsidR="00000000" w:rsidRPr="00000000">
        <w:rPr>
          <w:highlight w:val="whit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1F">
      <w:pPr>
        <w:pageBreakBefore w:val="0"/>
        <w:spacing w:after="240" w:before="240" w:lineRule="auto"/>
        <w:jc w:val="both"/>
        <w:rPr>
          <w:b w:val="0"/>
          <w:vertAlign w:val="baseline"/>
        </w:rPr>
      </w:pPr>
      <w:r w:rsidDel="00000000" w:rsidR="00000000" w:rsidRPr="00000000">
        <w:rPr>
          <w:rtl w:val="0"/>
        </w:rPr>
      </w:r>
    </w:p>
    <w:p w:rsidR="00000000" w:rsidDel="00000000" w:rsidP="00000000" w:rsidRDefault="00000000" w:rsidRPr="00000000" w14:paraId="00000020">
      <w:pPr>
        <w:pageBreakBefore w:val="0"/>
        <w:spacing w:after="240" w:before="240" w:lineRule="auto"/>
        <w:jc w:val="both"/>
        <w:rPr>
          <w:b w:val="0"/>
          <w:vertAlign w:val="baseline"/>
        </w:rPr>
      </w:pPr>
      <w:r w:rsidDel="00000000" w:rsidR="00000000" w:rsidRPr="00000000">
        <w:rPr>
          <w:rtl w:val="0"/>
        </w:rPr>
      </w:r>
    </w:p>
    <w:p w:rsidR="00000000" w:rsidDel="00000000" w:rsidP="00000000" w:rsidRDefault="00000000" w:rsidRPr="00000000" w14:paraId="00000021">
      <w:pPr>
        <w:pageBreakBefore w:val="0"/>
        <w:spacing w:after="240" w:before="240" w:lineRule="auto"/>
        <w:jc w:val="both"/>
        <w:rPr>
          <w:b w:val="0"/>
          <w:sz w:val="24"/>
          <w:szCs w:val="24"/>
          <w:vertAlign w:val="baseline"/>
        </w:rPr>
      </w:pPr>
      <w:r w:rsidDel="00000000" w:rsidR="00000000" w:rsidRPr="00000000">
        <w:rPr>
          <w:b w:val="1"/>
          <w:vertAlign w:val="baseline"/>
          <w:rtl w:val="0"/>
        </w:rPr>
        <w:t xml:space="preserve">The Long Island Blues Society reserves the right to approve or restrict any and all equipment an entrant wishes to bring on stage.</w:t>
      </w:r>
      <w:r w:rsidDel="00000000" w:rsidR="00000000" w:rsidRPr="00000000">
        <w:rPr>
          <w:rtl w:val="0"/>
        </w:rPr>
      </w:r>
    </w:p>
    <w:p w:rsidR="00000000" w:rsidDel="00000000" w:rsidP="00000000" w:rsidRDefault="00000000" w:rsidRPr="00000000" w14:paraId="00000022">
      <w:pPr>
        <w:pageBreakBefore w:val="0"/>
        <w:shd w:fill="ffffff" w:val="clear"/>
        <w:spacing w:after="120" w:before="120" w:lineRule="auto"/>
        <w:jc w:val="both"/>
        <w:rPr>
          <w:vertAlign w:val="baseline"/>
        </w:rPr>
      </w:pPr>
      <w:r w:rsidDel="00000000" w:rsidR="00000000" w:rsidRPr="00000000">
        <w:rPr>
          <w:b w:val="1"/>
          <w:vertAlign w:val="baseline"/>
          <w:rtl w:val="0"/>
        </w:rPr>
        <w:t xml:space="preserve">IMPORTANT</w:t>
      </w:r>
      <w:r w:rsidDel="00000000" w:rsidR="00000000" w:rsidRPr="00000000">
        <w:rPr>
          <w:vertAlign w:val="baseline"/>
          <w:rtl w:val="0"/>
        </w:rPr>
        <w:t xml:space="preserve"> – To insure speedy set changes, stage plans and equipment lists must be submitted at least three (3) days prior to the competition or risk losing points.</w:t>
      </w:r>
    </w:p>
    <w:p w:rsidR="00000000" w:rsidDel="00000000" w:rsidP="00000000" w:rsidRDefault="00000000" w:rsidRPr="00000000" w14:paraId="00000023">
      <w:pPr>
        <w:pageBreakBefore w:val="0"/>
        <w:shd w:fill="ffffff" w:val="clear"/>
        <w:spacing w:after="240" w:befor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4">
      <w:pPr>
        <w:pageBreakBefore w:val="0"/>
        <w:shd w:fill="ffffff" w:val="clear"/>
        <w:spacing w:after="240" w:before="240" w:lineRule="auto"/>
        <w:jc w:val="both"/>
        <w:rPr>
          <w:rFonts w:ascii="Arial" w:cs="Arial" w:eastAsia="Arial" w:hAnsi="Arial"/>
          <w:sz w:val="28"/>
          <w:szCs w:val="28"/>
          <w:vertAlign w:val="baseline"/>
        </w:rPr>
      </w:pPr>
      <w:r w:rsidDel="00000000" w:rsidR="00000000" w:rsidRPr="00000000">
        <w:rPr>
          <w:b w:val="1"/>
          <w:sz w:val="24"/>
          <w:szCs w:val="24"/>
          <w:vertAlign w:val="baseline"/>
          <w:rtl w:val="0"/>
        </w:rPr>
        <w:t xml:space="preserve">COMPETITION AGREEMENT</w:t>
      </w:r>
      <w:r w:rsidDel="00000000" w:rsidR="00000000" w:rsidRPr="00000000">
        <w:rPr>
          <w:rtl w:val="0"/>
        </w:rPr>
      </w:r>
    </w:p>
    <w:p w:rsidR="00000000" w:rsidDel="00000000" w:rsidP="00000000" w:rsidRDefault="00000000" w:rsidRPr="00000000" w14:paraId="00000025">
      <w:pPr>
        <w:pageBreakBefore w:val="0"/>
        <w:shd w:fill="ffffff" w:val="clear"/>
        <w:spacing w:after="240" w:before="240" w:lineRule="auto"/>
        <w:jc w:val="both"/>
        <w:rPr>
          <w:rFonts w:ascii="Arial" w:cs="Arial" w:eastAsia="Arial" w:hAnsi="Arial"/>
          <w:sz w:val="28"/>
          <w:szCs w:val="28"/>
          <w:vertAlign w:val="baseline"/>
        </w:rPr>
      </w:pPr>
      <w:r w:rsidDel="00000000" w:rsidR="00000000" w:rsidRPr="00000000">
        <w:rPr>
          <w:vertAlign w:val="baseline"/>
          <w:rtl w:val="0"/>
        </w:rPr>
        <w:t xml:space="preserve">The undersigned hereby attests that he/she is 18 years of age or older; and is the responsible spokesperson for the individual(s) listed elsewhere on this form and identified below by real name, and herein referred to as </w:t>
      </w:r>
      <w:r w:rsidDel="00000000" w:rsidR="00000000" w:rsidRPr="00000000">
        <w:rPr>
          <w:b w:val="1"/>
          <w:vertAlign w:val="baseline"/>
          <w:rtl w:val="0"/>
        </w:rPr>
        <w:t xml:space="preserve">The Act</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6">
      <w:pPr>
        <w:pageBreakBefore w:val="0"/>
        <w:shd w:fill="ffffff" w:val="clear"/>
        <w:spacing w:after="120" w:lineRule="auto"/>
        <w:jc w:val="both"/>
        <w:rPr>
          <w:rFonts w:ascii="Arial" w:cs="Arial" w:eastAsia="Arial" w:hAnsi="Arial"/>
          <w:sz w:val="28"/>
          <w:szCs w:val="28"/>
          <w:vertAlign w:val="baseline"/>
        </w:rPr>
      </w:pPr>
      <w:r w:rsidDel="00000000" w:rsidR="00000000" w:rsidRPr="00000000">
        <w:rPr>
          <w:vertAlign w:val="baseline"/>
          <w:rtl w:val="0"/>
        </w:rPr>
        <w:t xml:space="preserve">It is agreed by the spokesperson that he/she and each member of </w:t>
      </w:r>
      <w:r w:rsidDel="00000000" w:rsidR="00000000" w:rsidRPr="00000000">
        <w:rPr>
          <w:b w:val="1"/>
          <w:vertAlign w:val="baseline"/>
          <w:rtl w:val="0"/>
        </w:rPr>
        <w:t xml:space="preserve">The Act</w:t>
      </w:r>
      <w:r w:rsidDel="00000000" w:rsidR="00000000" w:rsidRPr="00000000">
        <w:rPr>
          <w:vertAlign w:val="baseline"/>
          <w:rtl w:val="0"/>
        </w:rPr>
        <w:t xml:space="preserve">, do hereby exempt from all liability, indemnify and hold harmless, The Long Island Blues Society, The Blues Foundation, and all persons, organizations and companies that are directly or indirectly associated with the IBC.</w:t>
      </w:r>
      <w:r w:rsidDel="00000000" w:rsidR="00000000" w:rsidRPr="00000000">
        <w:rPr>
          <w:rtl w:val="0"/>
        </w:rPr>
      </w:r>
    </w:p>
    <w:p w:rsidR="00000000" w:rsidDel="00000000" w:rsidP="00000000" w:rsidRDefault="00000000" w:rsidRPr="00000000" w14:paraId="00000027">
      <w:pPr>
        <w:pageBreakBefore w:val="0"/>
        <w:shd w:fill="ffffff" w:val="clear"/>
        <w:spacing w:after="120" w:lineRule="auto"/>
        <w:jc w:val="both"/>
        <w:rPr>
          <w:rFonts w:ascii="Arial" w:cs="Arial" w:eastAsia="Arial" w:hAnsi="Arial"/>
          <w:sz w:val="28"/>
          <w:szCs w:val="28"/>
          <w:vertAlign w:val="baseline"/>
        </w:rPr>
      </w:pPr>
      <w:r w:rsidDel="00000000" w:rsidR="00000000" w:rsidRPr="00000000">
        <w:rPr>
          <w:vertAlign w:val="baseline"/>
          <w:rtl w:val="0"/>
        </w:rPr>
        <w:t xml:space="preserve">It is further agreed by the spokesperson that he/she and each member of </w:t>
      </w:r>
      <w:r w:rsidDel="00000000" w:rsidR="00000000" w:rsidRPr="00000000">
        <w:rPr>
          <w:b w:val="1"/>
          <w:vertAlign w:val="baseline"/>
          <w:rtl w:val="0"/>
        </w:rPr>
        <w:t xml:space="preserve">The Act</w:t>
      </w:r>
      <w:r w:rsidDel="00000000" w:rsidR="00000000" w:rsidRPr="00000000">
        <w:rPr>
          <w:vertAlign w:val="baseline"/>
          <w:rtl w:val="0"/>
        </w:rPr>
        <w:t xml:space="preserve"> do hereby accept full responsibility for all taxes and restrictions relating to contest prizes received by </w:t>
      </w:r>
      <w:r w:rsidDel="00000000" w:rsidR="00000000" w:rsidRPr="00000000">
        <w:rPr>
          <w:b w:val="1"/>
          <w:vertAlign w:val="baseline"/>
          <w:rtl w:val="0"/>
        </w:rPr>
        <w:t xml:space="preserve">The Act</w:t>
      </w:r>
      <w:r w:rsidDel="00000000" w:rsidR="00000000" w:rsidRPr="00000000">
        <w:rPr>
          <w:vertAlign w:val="baseline"/>
          <w:rtl w:val="0"/>
        </w:rPr>
        <w:t xml:space="preserve">; further, each member of </w:t>
      </w:r>
      <w:r w:rsidDel="00000000" w:rsidR="00000000" w:rsidRPr="00000000">
        <w:rPr>
          <w:b w:val="1"/>
          <w:vertAlign w:val="baseline"/>
          <w:rtl w:val="0"/>
        </w:rPr>
        <w:t xml:space="preserve">The Act</w:t>
      </w:r>
      <w:r w:rsidDel="00000000" w:rsidR="00000000" w:rsidRPr="00000000">
        <w:rPr>
          <w:vertAlign w:val="baseline"/>
          <w:rtl w:val="0"/>
        </w:rPr>
        <w:t xml:space="preserve">, listed below on this form, here within permits The Long Island Blues Society the right to make use of his/her/their names, voices, pictures, audio, visages and other likenesses of </w:t>
      </w:r>
      <w:r w:rsidDel="00000000" w:rsidR="00000000" w:rsidRPr="00000000">
        <w:rPr>
          <w:b w:val="1"/>
          <w:vertAlign w:val="baseline"/>
          <w:rtl w:val="0"/>
        </w:rPr>
        <w:t xml:space="preserve">The Act</w:t>
      </w:r>
      <w:r w:rsidDel="00000000" w:rsidR="00000000" w:rsidRPr="00000000">
        <w:rPr>
          <w:vertAlign w:val="baseline"/>
          <w:rtl w:val="0"/>
        </w:rPr>
        <w:t xml:space="preserve"> for the purpose of advertising, publishing and promoting the International Blues Challenge through media, including entertainment and music syndicated radio, film and/or television shows presented or produced by The Long Island Blues Society or its partners or assigns. In addition, the spokesperson and each member of </w:t>
      </w:r>
      <w:r w:rsidDel="00000000" w:rsidR="00000000" w:rsidRPr="00000000">
        <w:rPr>
          <w:b w:val="1"/>
          <w:vertAlign w:val="baseline"/>
          <w:rtl w:val="0"/>
        </w:rPr>
        <w:t xml:space="preserve">The Act</w:t>
      </w:r>
      <w:r w:rsidDel="00000000" w:rsidR="00000000" w:rsidRPr="00000000">
        <w:rPr>
          <w:vertAlign w:val="baseline"/>
          <w:rtl w:val="0"/>
        </w:rPr>
        <w:t xml:space="preserve"> hereby agrees that The Long Island Blues Society will retain total ownership of the program(s), the right to edit the program(s), the right to broadcast the program(s), the right to copyright the program(s) and the right to license others to use these rights.</w:t>
      </w:r>
      <w:r w:rsidDel="00000000" w:rsidR="00000000" w:rsidRPr="00000000">
        <w:rPr>
          <w:rtl w:val="0"/>
        </w:rPr>
      </w:r>
    </w:p>
    <w:p w:rsidR="00000000" w:rsidDel="00000000" w:rsidP="00000000" w:rsidRDefault="00000000" w:rsidRPr="00000000" w14:paraId="00000028">
      <w:pPr>
        <w:pageBreakBefore w:val="0"/>
        <w:shd w:fill="ffffff" w:val="clear"/>
        <w:spacing w:after="120" w:lineRule="auto"/>
        <w:jc w:val="both"/>
        <w:rPr>
          <w:rFonts w:ascii="Arial" w:cs="Arial" w:eastAsia="Arial" w:hAnsi="Arial"/>
          <w:sz w:val="28"/>
          <w:szCs w:val="28"/>
          <w:vertAlign w:val="baseline"/>
        </w:rPr>
      </w:pPr>
      <w:r w:rsidDel="00000000" w:rsidR="00000000" w:rsidRPr="00000000">
        <w:rPr>
          <w:vertAlign w:val="baseline"/>
          <w:rtl w:val="0"/>
        </w:rPr>
        <w:t xml:space="preserve">The winning acts will be required to register online at the Blues Foundation’s website for the Blues Foundation’s International Blues Challenge (IBC) at least two weeks prior to the official registration deadline or may forfeit their prize monies and the right to represent The Long Island Blues Society at the 202</w:t>
      </w:r>
      <w:r w:rsidDel="00000000" w:rsidR="00000000" w:rsidRPr="00000000">
        <w:rPr>
          <w:rtl w:val="0"/>
        </w:rPr>
        <w:t xml:space="preserve">4</w:t>
      </w:r>
      <w:r w:rsidDel="00000000" w:rsidR="00000000" w:rsidRPr="00000000">
        <w:rPr>
          <w:vertAlign w:val="baseline"/>
          <w:rtl w:val="0"/>
        </w:rPr>
        <w:t xml:space="preserve"> International Blues Challenge in Memphi</w:t>
      </w:r>
      <w:r w:rsidDel="00000000" w:rsidR="00000000" w:rsidRPr="00000000">
        <w:rPr>
          <w:rtl w:val="0"/>
        </w:rPr>
        <w:t xml:space="preserve">s, tentatively scheduled for January 16-20,2024</w:t>
      </w:r>
      <w:r w:rsidDel="00000000" w:rsidR="00000000" w:rsidRPr="00000000">
        <w:rPr>
          <w:vertAlign w:val="baseline"/>
          <w:rtl w:val="0"/>
        </w:rPr>
        <w:t xml:space="preserve"> If a winning act is disqualified for any reason, the second place act will become the representative contestant. This ensures that winning acts both abide by IBC eligibility rules and shows true intent of traveling to Memphis to compete.</w:t>
      </w:r>
      <w:r w:rsidDel="00000000" w:rsidR="00000000" w:rsidRPr="00000000">
        <w:rPr>
          <w:rtl w:val="0"/>
        </w:rPr>
      </w:r>
    </w:p>
    <w:p w:rsidR="00000000" w:rsidDel="00000000" w:rsidP="00000000" w:rsidRDefault="00000000" w:rsidRPr="00000000" w14:paraId="00000029">
      <w:pPr>
        <w:pageBreakBefore w:val="0"/>
        <w:shd w:fill="ffffff" w:val="clear"/>
        <w:spacing w:after="120" w:lineRule="auto"/>
        <w:jc w:val="both"/>
        <w:rPr>
          <w:vertAlign w:val="baseline"/>
        </w:rPr>
      </w:pPr>
      <w:r w:rsidDel="00000000" w:rsidR="00000000" w:rsidRPr="00000000">
        <w:rPr>
          <w:vertAlign w:val="baseline"/>
          <w:rtl w:val="0"/>
        </w:rPr>
        <w:t xml:space="preserve">The winning acts must have the wherewithal to attend and compete in Memphis.  To help defray costs, the LIBS will sponsor IBC fundraisers of which a portion of the donations will be awarded to the winning acts in the form of a check written to the Designated Spokespersons.  Monies will only be paid to </w:t>
      </w:r>
      <w:r w:rsidDel="00000000" w:rsidR="00000000" w:rsidRPr="00000000">
        <w:rPr>
          <w:b w:val="1"/>
          <w:vertAlign w:val="baseline"/>
          <w:rtl w:val="0"/>
        </w:rPr>
        <w:t xml:space="preserve">Acts</w:t>
      </w:r>
      <w:r w:rsidDel="00000000" w:rsidR="00000000" w:rsidRPr="00000000">
        <w:rPr>
          <w:vertAlign w:val="baseline"/>
          <w:rtl w:val="0"/>
        </w:rPr>
        <w:t xml:space="preserve"> properly registered with The Blues Foundation.</w:t>
      </w:r>
    </w:p>
    <w:p w:rsidR="00000000" w:rsidDel="00000000" w:rsidP="00000000" w:rsidRDefault="00000000" w:rsidRPr="00000000" w14:paraId="0000002A">
      <w:pPr>
        <w:pageBreakBefore w:val="0"/>
        <w:shd w:fill="ffffff" w:val="clear"/>
        <w:spacing w:after="120" w:lineRule="auto"/>
        <w:jc w:val="both"/>
        <w:rPr>
          <w:sz w:val="28"/>
          <w:szCs w:val="28"/>
          <w:vertAlign w:val="baseline"/>
        </w:rPr>
      </w:pPr>
      <w:r w:rsidDel="00000000" w:rsidR="00000000" w:rsidRPr="00000000">
        <w:rPr>
          <w:vertAlign w:val="baseline"/>
          <w:rtl w:val="0"/>
        </w:rPr>
        <w:t xml:space="preserve">Failure to meet all eligibility and appearance requirements at the 202</w:t>
      </w:r>
      <w:r w:rsidDel="00000000" w:rsidR="00000000" w:rsidRPr="00000000">
        <w:rPr>
          <w:rtl w:val="0"/>
        </w:rPr>
        <w:t xml:space="preserve">4</w:t>
      </w:r>
      <w:r w:rsidDel="00000000" w:rsidR="00000000" w:rsidRPr="00000000">
        <w:rPr>
          <w:vertAlign w:val="baseline"/>
          <w:rtl w:val="0"/>
        </w:rPr>
        <w:t xml:space="preserve"> International Blues Challenge will result in forfeiture of any authorized prize monies and the right to represent the LIBS in Memphis.</w:t>
      </w:r>
      <w:r w:rsidDel="00000000" w:rsidR="00000000" w:rsidRPr="00000000">
        <w:rPr>
          <w:rtl w:val="0"/>
        </w:rPr>
      </w:r>
    </w:p>
    <w:p w:rsidR="00000000" w:rsidDel="00000000" w:rsidP="00000000" w:rsidRDefault="00000000" w:rsidRPr="00000000" w14:paraId="0000002B">
      <w:pPr>
        <w:pageBreakBefore w:val="0"/>
        <w:spacing w:after="120" w:lineRule="auto"/>
        <w:jc w:val="both"/>
        <w:rPr>
          <w:vertAlign w:val="baseline"/>
        </w:rPr>
      </w:pPr>
      <w:r w:rsidDel="00000000" w:rsidR="00000000" w:rsidRPr="00000000">
        <w:rPr>
          <w:rtl w:val="0"/>
        </w:rPr>
      </w:r>
    </w:p>
    <w:p w:rsidR="00000000" w:rsidDel="00000000" w:rsidP="00000000" w:rsidRDefault="00000000" w:rsidRPr="00000000" w14:paraId="0000002C">
      <w:pPr>
        <w:pageBreakBefore w:val="0"/>
        <w:spacing w:after="120" w:lineRule="auto"/>
        <w:jc w:val="both"/>
        <w:rPr>
          <w:vertAlign w:val="baseline"/>
        </w:rPr>
      </w:pPr>
      <w:r w:rsidDel="00000000" w:rsidR="00000000" w:rsidRPr="00000000">
        <w:rPr>
          <w:rtl w:val="0"/>
        </w:rPr>
      </w:r>
    </w:p>
    <w:p w:rsidR="00000000" w:rsidDel="00000000" w:rsidP="00000000" w:rsidRDefault="00000000" w:rsidRPr="00000000" w14:paraId="0000002D">
      <w:pPr>
        <w:pageBreakBefore w:val="0"/>
        <w:spacing w:after="120" w:lineRule="auto"/>
        <w:jc w:val="both"/>
        <w:rPr>
          <w:vertAlign w:val="baseline"/>
        </w:rPr>
      </w:pPr>
      <w:r w:rsidDel="00000000" w:rsidR="00000000" w:rsidRPr="00000000">
        <w:rPr>
          <w:rtl w:val="0"/>
        </w:rPr>
      </w:r>
    </w:p>
    <w:p w:rsidR="00000000" w:rsidDel="00000000" w:rsidP="00000000" w:rsidRDefault="00000000" w:rsidRPr="00000000" w14:paraId="0000002E">
      <w:pPr>
        <w:pageBreakBefore w:val="0"/>
        <w:spacing w:after="120" w:lineRule="auto"/>
        <w:jc w:val="both"/>
        <w:rPr>
          <w:vertAlign w:val="baseline"/>
        </w:rPr>
      </w:pPr>
      <w:r w:rsidDel="00000000" w:rsidR="00000000" w:rsidRPr="00000000">
        <w:rPr>
          <w:rtl w:val="0"/>
        </w:rPr>
      </w:r>
    </w:p>
    <w:p w:rsidR="00000000" w:rsidDel="00000000" w:rsidP="00000000" w:rsidRDefault="00000000" w:rsidRPr="00000000" w14:paraId="0000002F">
      <w:pPr>
        <w:pageBreakBefore w:val="0"/>
        <w:spacing w:after="120" w:lineRule="auto"/>
        <w:jc w:val="both"/>
        <w:rPr>
          <w:vertAlign w:val="baseline"/>
        </w:rPr>
      </w:pPr>
      <w:r w:rsidDel="00000000" w:rsidR="00000000" w:rsidRPr="00000000">
        <w:rPr>
          <w:rtl w:val="0"/>
        </w:rPr>
      </w:r>
    </w:p>
    <w:p w:rsidR="00000000" w:rsidDel="00000000" w:rsidP="00000000" w:rsidRDefault="00000000" w:rsidRPr="00000000" w14:paraId="00000030">
      <w:pPr>
        <w:pageBreakBefore w:val="0"/>
        <w:spacing w:after="120" w:lineRule="auto"/>
        <w:jc w:val="both"/>
        <w:rPr>
          <w:vertAlign w:val="baseline"/>
        </w:rPr>
      </w:pPr>
      <w:r w:rsidDel="00000000" w:rsidR="00000000" w:rsidRPr="00000000">
        <w:rPr>
          <w:rtl w:val="0"/>
        </w:rPr>
      </w:r>
    </w:p>
    <w:p w:rsidR="00000000" w:rsidDel="00000000" w:rsidP="00000000" w:rsidRDefault="00000000" w:rsidRPr="00000000" w14:paraId="00000031">
      <w:pPr>
        <w:pageBreakBefore w:val="0"/>
        <w:spacing w:after="120" w:lineRule="auto"/>
        <w:jc w:val="both"/>
        <w:rPr>
          <w:vertAlign w:val="baseline"/>
        </w:rPr>
      </w:pPr>
      <w:r w:rsidDel="00000000" w:rsidR="00000000" w:rsidRPr="00000000">
        <w:rPr>
          <w:vertAlign w:val="baseline"/>
          <w:rtl w:val="0"/>
        </w:rPr>
        <w:t xml:space="preserve">The undersigned spokesperson hereby acknowledges that each member of </w:t>
      </w:r>
      <w:r w:rsidDel="00000000" w:rsidR="00000000" w:rsidRPr="00000000">
        <w:rPr>
          <w:b w:val="1"/>
          <w:vertAlign w:val="baseline"/>
          <w:rtl w:val="0"/>
        </w:rPr>
        <w:t xml:space="preserve">The Act</w:t>
      </w:r>
      <w:r w:rsidDel="00000000" w:rsidR="00000000" w:rsidRPr="00000000">
        <w:rPr>
          <w:rFonts w:ascii="Verdana,Bold" w:cs="Verdana,Bold" w:eastAsia="Verdana,Bold" w:hAnsi="Verdana,Bold"/>
          <w:vertAlign w:val="baseline"/>
          <w:rtl w:val="0"/>
        </w:rPr>
        <w:t xml:space="preserve"> </w:t>
      </w:r>
      <w:r w:rsidDel="00000000" w:rsidR="00000000" w:rsidRPr="00000000">
        <w:rPr>
          <w:vertAlign w:val="baseline"/>
          <w:rtl w:val="0"/>
        </w:rPr>
        <w:t xml:space="preserve">is knowledgeable of and agrees to abide by the terms of the Official Rules and Eligibility Criteria outlined in this document, as set forth by The Long Island Blues Society.</w:t>
      </w:r>
    </w:p>
    <w:p w:rsidR="00000000" w:rsidDel="00000000" w:rsidP="00000000" w:rsidRDefault="00000000" w:rsidRPr="00000000" w14:paraId="00000032">
      <w:pPr>
        <w:pageBreakBefore w:val="0"/>
        <w:pBdr>
          <w:bottom w:color="000000" w:space="1" w:sz="12" w:val="single"/>
        </w:pBdr>
        <w:spacing w:after="240" w:before="240" w:lineRule="auto"/>
        <w:jc w:val="both"/>
        <w:rPr>
          <w:vertAlign w:val="baseline"/>
        </w:rPr>
      </w:pPr>
      <w:r w:rsidDel="00000000" w:rsidR="00000000" w:rsidRPr="00000000">
        <w:rPr>
          <w:vertAlign w:val="baseline"/>
          <w:rtl w:val="0"/>
        </w:rPr>
        <w:t xml:space="preserve">Please enter the BAND or SOLO/DUO name below (Herein known as </w:t>
      </w:r>
      <w:r w:rsidDel="00000000" w:rsidR="00000000" w:rsidRPr="00000000">
        <w:rPr>
          <w:b w:val="1"/>
          <w:vertAlign w:val="baseline"/>
          <w:rtl w:val="0"/>
        </w:rPr>
        <w:t xml:space="preserve">“The Act”)</w:t>
      </w:r>
      <w:r w:rsidDel="00000000" w:rsidR="00000000" w:rsidRPr="00000000">
        <w:rPr>
          <w:rtl w:val="0"/>
        </w:rPr>
      </w:r>
    </w:p>
    <w:p w:rsidR="00000000" w:rsidDel="00000000" w:rsidP="00000000" w:rsidRDefault="00000000" w:rsidRPr="00000000" w14:paraId="00000033">
      <w:pPr>
        <w:pageBreakBefore w:val="0"/>
        <w:spacing w:after="240" w:before="240" w:lineRule="auto"/>
        <w:jc w:val="both"/>
        <w:rPr>
          <w:vertAlign w:val="baseline"/>
        </w:rPr>
      </w:pPr>
      <w:r w:rsidDel="00000000" w:rsidR="00000000" w:rsidRPr="00000000">
        <w:rPr>
          <w:vertAlign w:val="baseline"/>
          <w:rtl w:val="0"/>
        </w:rPr>
        <w:t xml:space="preserve">Please Indicate the Act:            Solo/Duo_____</w:t>
        <w:tab/>
        <w:tab/>
        <w:t xml:space="preserve">Band______</w:t>
      </w:r>
    </w:p>
    <w:p w:rsidR="00000000" w:rsidDel="00000000" w:rsidP="00000000" w:rsidRDefault="00000000" w:rsidRPr="00000000" w14:paraId="00000034">
      <w:pPr>
        <w:pageBreakBefore w:val="0"/>
        <w:jc w:val="both"/>
        <w:rPr>
          <w:vertAlign w:val="baseline"/>
        </w:rPr>
      </w:pPr>
      <w:r w:rsidDel="00000000" w:rsidR="00000000" w:rsidRPr="00000000">
        <w:rPr>
          <w:vertAlign w:val="baseline"/>
          <w:rtl w:val="0"/>
        </w:rPr>
        <w:t xml:space="preserve">Designated Act Spokesperson:</w:t>
      </w:r>
    </w:p>
    <w:p w:rsidR="00000000" w:rsidDel="00000000" w:rsidP="00000000" w:rsidRDefault="00000000" w:rsidRPr="00000000" w14:paraId="00000035">
      <w:pPr>
        <w:pageBreakBefore w:val="0"/>
        <w:jc w:val="both"/>
        <w:rPr>
          <w:vertAlign w:val="baseline"/>
        </w:rPr>
      </w:pPr>
      <w:r w:rsidDel="00000000" w:rsidR="00000000" w:rsidRPr="00000000">
        <w:rPr>
          <w:rtl w:val="0"/>
        </w:rPr>
      </w:r>
    </w:p>
    <w:p w:rsidR="00000000" w:rsidDel="00000000" w:rsidP="00000000" w:rsidRDefault="00000000" w:rsidRPr="00000000" w14:paraId="00000036">
      <w:pPr>
        <w:pageBreakBefore w:val="0"/>
        <w:jc w:val="both"/>
        <w:rPr>
          <w:vertAlign w:val="baseline"/>
        </w:rPr>
      </w:pPr>
      <w:r w:rsidDel="00000000" w:rsidR="00000000" w:rsidRPr="00000000">
        <w:rPr>
          <w:vertAlign w:val="baseline"/>
          <w:rtl w:val="0"/>
        </w:rPr>
        <w:t xml:space="preserve">Name:____________________________</w:t>
        <w:tab/>
        <w:t xml:space="preserve">Signature:__________________________________</w:t>
      </w:r>
    </w:p>
    <w:p w:rsidR="00000000" w:rsidDel="00000000" w:rsidP="00000000" w:rsidRDefault="00000000" w:rsidRPr="00000000" w14:paraId="00000037">
      <w:pPr>
        <w:pageBreakBefore w:val="0"/>
        <w:jc w:val="both"/>
        <w:rPr>
          <w:vertAlign w:val="baseline"/>
        </w:rPr>
      </w:pPr>
      <w:r w:rsidDel="00000000" w:rsidR="00000000" w:rsidRPr="00000000">
        <w:rPr>
          <w:rtl w:val="0"/>
        </w:rPr>
      </w:r>
    </w:p>
    <w:p w:rsidR="00000000" w:rsidDel="00000000" w:rsidP="00000000" w:rsidRDefault="00000000" w:rsidRPr="00000000" w14:paraId="00000038">
      <w:pPr>
        <w:pageBreakBefore w:val="0"/>
        <w:jc w:val="both"/>
        <w:rPr>
          <w:vertAlign w:val="baseline"/>
        </w:rPr>
      </w:pPr>
      <w:r w:rsidDel="00000000" w:rsidR="00000000" w:rsidRPr="00000000">
        <w:rPr>
          <w:vertAlign w:val="baseline"/>
          <w:rtl w:val="0"/>
        </w:rPr>
        <w:t xml:space="preserve">Phone:________________________</w:t>
        <w:tab/>
        <w:t xml:space="preserve">Email:_____________________________________</w:t>
      </w:r>
    </w:p>
    <w:p w:rsidR="00000000" w:rsidDel="00000000" w:rsidP="00000000" w:rsidRDefault="00000000" w:rsidRPr="00000000" w14:paraId="00000039">
      <w:pPr>
        <w:pageBreakBefore w:val="0"/>
        <w:jc w:val="both"/>
        <w:rPr>
          <w:vertAlign w:val="baseline"/>
        </w:rPr>
      </w:pPr>
      <w:r w:rsidDel="00000000" w:rsidR="00000000" w:rsidRPr="00000000">
        <w:rPr>
          <w:rtl w:val="0"/>
        </w:rPr>
      </w:r>
    </w:p>
    <w:p w:rsidR="00000000" w:rsidDel="00000000" w:rsidP="00000000" w:rsidRDefault="00000000" w:rsidRPr="00000000" w14:paraId="0000003A">
      <w:pPr>
        <w:pageBreakBefore w:val="0"/>
        <w:jc w:val="both"/>
        <w:rPr>
          <w:vertAlign w:val="baseline"/>
        </w:rPr>
      </w:pPr>
      <w:r w:rsidDel="00000000" w:rsidR="00000000" w:rsidRPr="00000000">
        <w:rPr>
          <w:vertAlign w:val="baseline"/>
          <w:rtl w:val="0"/>
        </w:rPr>
        <w:t xml:space="preserve">Address:________________________________</w:t>
        <w:tab/>
        <w:t xml:space="preserve">City, State, Zip:________________________</w:t>
      </w:r>
    </w:p>
    <w:p w:rsidR="00000000" w:rsidDel="00000000" w:rsidP="00000000" w:rsidRDefault="00000000" w:rsidRPr="00000000" w14:paraId="0000003B">
      <w:pPr>
        <w:pageBreakBefore w:val="0"/>
        <w:jc w:val="both"/>
        <w:rPr>
          <w:vertAlign w:val="baseline"/>
        </w:rPr>
      </w:pPr>
      <w:r w:rsidDel="00000000" w:rsidR="00000000" w:rsidRPr="00000000">
        <w:rPr>
          <w:rtl w:val="0"/>
        </w:rPr>
      </w:r>
    </w:p>
    <w:p w:rsidR="00000000" w:rsidDel="00000000" w:rsidP="00000000" w:rsidRDefault="00000000" w:rsidRPr="00000000" w14:paraId="0000003C">
      <w:pPr>
        <w:pageBreakBefore w:val="0"/>
        <w:jc w:val="both"/>
        <w:rPr>
          <w:vertAlign w:val="baseline"/>
        </w:rPr>
      </w:pPr>
      <w:r w:rsidDel="00000000" w:rsidR="00000000" w:rsidRPr="00000000">
        <w:rPr>
          <w:vertAlign w:val="baseline"/>
          <w:rtl w:val="0"/>
        </w:rPr>
        <w:t xml:space="preserve">List each member and their role in </w:t>
      </w:r>
      <w:r w:rsidDel="00000000" w:rsidR="00000000" w:rsidRPr="00000000">
        <w:rPr>
          <w:b w:val="1"/>
          <w:vertAlign w:val="baseline"/>
          <w:rtl w:val="0"/>
        </w:rPr>
        <w:t xml:space="preserve">The Act. </w:t>
      </w:r>
      <w:r w:rsidDel="00000000" w:rsidR="00000000" w:rsidRPr="00000000">
        <w:rPr>
          <w:vertAlign w:val="baseline"/>
          <w:rtl w:val="0"/>
        </w:rPr>
        <w:t xml:space="preserve">Use back of page if more room is necessary.</w:t>
      </w:r>
    </w:p>
    <w:p w:rsidR="00000000" w:rsidDel="00000000" w:rsidP="00000000" w:rsidRDefault="00000000" w:rsidRPr="00000000" w14:paraId="0000003D">
      <w:pPr>
        <w:pageBreakBefore w:val="0"/>
        <w:jc w:val="both"/>
        <w:rPr>
          <w:vertAlign w:val="baseline"/>
        </w:rPr>
      </w:pPr>
      <w:r w:rsidDel="00000000" w:rsidR="00000000" w:rsidRPr="00000000">
        <w:rPr>
          <w:rtl w:val="0"/>
        </w:rPr>
      </w:r>
    </w:p>
    <w:p w:rsidR="00000000" w:rsidDel="00000000" w:rsidP="00000000" w:rsidRDefault="00000000" w:rsidRPr="00000000" w14:paraId="0000003E">
      <w:pPr>
        <w:pageBreakBefore w:val="0"/>
        <w:jc w:val="both"/>
        <w:rPr>
          <w:vertAlign w:val="baseline"/>
        </w:rPr>
      </w:pPr>
      <w:r w:rsidDel="00000000" w:rsidR="00000000" w:rsidRPr="00000000">
        <w:rPr>
          <w:vertAlign w:val="baseline"/>
          <w:rtl w:val="0"/>
        </w:rPr>
        <w:t xml:space="preserve">NAME</w:t>
        <w:tab/>
        <w:tab/>
        <w:tab/>
        <w:tab/>
        <w:tab/>
        <w:tab/>
        <w:tab/>
        <w:tab/>
        <w:t xml:space="preserve">ROLE</w:t>
        <w:br w:type="textWrapping"/>
        <w:br w:type="textWrapping"/>
        <w:t xml:space="preserve">________________________________________       ____________________________</w:t>
      </w:r>
    </w:p>
    <w:p w:rsidR="00000000" w:rsidDel="00000000" w:rsidP="00000000" w:rsidRDefault="00000000" w:rsidRPr="00000000" w14:paraId="0000003F">
      <w:pPr>
        <w:pageBreakBefore w:val="0"/>
        <w:jc w:val="both"/>
        <w:rPr>
          <w:vertAlign w:val="baseline"/>
        </w:rPr>
      </w:pPr>
      <w:r w:rsidDel="00000000" w:rsidR="00000000" w:rsidRPr="00000000">
        <w:rPr>
          <w:rtl w:val="0"/>
        </w:rPr>
      </w:r>
    </w:p>
    <w:p w:rsidR="00000000" w:rsidDel="00000000" w:rsidP="00000000" w:rsidRDefault="00000000" w:rsidRPr="00000000" w14:paraId="00000040">
      <w:pPr>
        <w:pageBreakBefore w:val="0"/>
        <w:jc w:val="both"/>
        <w:rPr>
          <w:vertAlign w:val="baseline"/>
        </w:rPr>
      </w:pPr>
      <w:r w:rsidDel="00000000" w:rsidR="00000000" w:rsidRPr="00000000">
        <w:rPr>
          <w:vertAlign w:val="baseline"/>
          <w:rtl w:val="0"/>
        </w:rPr>
        <w:t xml:space="preserve">________________________________________       ____________________________</w:t>
      </w:r>
    </w:p>
    <w:p w:rsidR="00000000" w:rsidDel="00000000" w:rsidP="00000000" w:rsidRDefault="00000000" w:rsidRPr="00000000" w14:paraId="00000041">
      <w:pPr>
        <w:pageBreakBefore w:val="0"/>
        <w:jc w:val="both"/>
        <w:rPr>
          <w:vertAlign w:val="baseline"/>
        </w:rPr>
      </w:pPr>
      <w:r w:rsidDel="00000000" w:rsidR="00000000" w:rsidRPr="00000000">
        <w:rPr>
          <w:rtl w:val="0"/>
        </w:rPr>
      </w:r>
    </w:p>
    <w:p w:rsidR="00000000" w:rsidDel="00000000" w:rsidP="00000000" w:rsidRDefault="00000000" w:rsidRPr="00000000" w14:paraId="00000042">
      <w:pPr>
        <w:pageBreakBefore w:val="0"/>
        <w:jc w:val="both"/>
        <w:rPr>
          <w:vertAlign w:val="baseline"/>
        </w:rPr>
      </w:pPr>
      <w:r w:rsidDel="00000000" w:rsidR="00000000" w:rsidRPr="00000000">
        <w:rPr>
          <w:vertAlign w:val="baseline"/>
          <w:rtl w:val="0"/>
        </w:rPr>
        <w:t xml:space="preserve">________________________________________       ____________________________</w:t>
      </w:r>
    </w:p>
    <w:p w:rsidR="00000000" w:rsidDel="00000000" w:rsidP="00000000" w:rsidRDefault="00000000" w:rsidRPr="00000000" w14:paraId="00000043">
      <w:pPr>
        <w:pageBreakBefore w:val="0"/>
        <w:jc w:val="both"/>
        <w:rPr>
          <w:vertAlign w:val="baseline"/>
        </w:rPr>
      </w:pPr>
      <w:r w:rsidDel="00000000" w:rsidR="00000000" w:rsidRPr="00000000">
        <w:rPr>
          <w:rtl w:val="0"/>
        </w:rPr>
      </w:r>
    </w:p>
    <w:p w:rsidR="00000000" w:rsidDel="00000000" w:rsidP="00000000" w:rsidRDefault="00000000" w:rsidRPr="00000000" w14:paraId="00000044">
      <w:pPr>
        <w:pageBreakBefore w:val="0"/>
        <w:jc w:val="both"/>
        <w:rPr>
          <w:vertAlign w:val="baseline"/>
        </w:rPr>
      </w:pPr>
      <w:r w:rsidDel="00000000" w:rsidR="00000000" w:rsidRPr="00000000">
        <w:rPr>
          <w:vertAlign w:val="baseline"/>
          <w:rtl w:val="0"/>
        </w:rPr>
        <w:t xml:space="preserve">________________________________________       ____________________________</w:t>
        <w:tab/>
        <w:tab/>
        <w:tab/>
        <w:tab/>
        <w:tab/>
        <w:tab/>
      </w:r>
    </w:p>
    <w:p w:rsidR="00000000" w:rsidDel="00000000" w:rsidP="00000000" w:rsidRDefault="00000000" w:rsidRPr="00000000" w14:paraId="00000045">
      <w:pPr>
        <w:pageBreakBefore w:val="0"/>
        <w:jc w:val="both"/>
        <w:rPr>
          <w:vertAlign w:val="baseline"/>
        </w:rPr>
      </w:pPr>
      <w:r w:rsidDel="00000000" w:rsidR="00000000" w:rsidRPr="00000000">
        <w:rPr>
          <w:vertAlign w:val="baseline"/>
          <w:rtl w:val="0"/>
        </w:rPr>
        <w:t xml:space="preserve">                                 </w:t>
        <w:tab/>
        <w:tab/>
        <w:tab/>
        <w:tab/>
      </w:r>
    </w:p>
    <w:p w:rsidR="00000000" w:rsidDel="00000000" w:rsidP="00000000" w:rsidRDefault="00000000" w:rsidRPr="00000000" w14:paraId="00000046">
      <w:pPr>
        <w:pageBreakBefore w:val="0"/>
        <w:jc w:val="both"/>
        <w:rPr>
          <w:vertAlign w:val="baseline"/>
        </w:rPr>
      </w:pPr>
      <w:r w:rsidDel="00000000" w:rsidR="00000000" w:rsidRPr="00000000">
        <w:rPr>
          <w:vertAlign w:val="baseline"/>
          <w:rtl w:val="0"/>
        </w:rPr>
        <w:t xml:space="preserve">________________________________________        ____________________________</w:t>
      </w:r>
    </w:p>
    <w:p w:rsidR="00000000" w:rsidDel="00000000" w:rsidP="00000000" w:rsidRDefault="00000000" w:rsidRPr="00000000" w14:paraId="00000047">
      <w:pPr>
        <w:pageBreakBefore w:val="0"/>
        <w:jc w:val="both"/>
        <w:rPr>
          <w:vertAlign w:val="baseline"/>
        </w:rPr>
      </w:pPr>
      <w:r w:rsidDel="00000000" w:rsidR="00000000" w:rsidRPr="00000000">
        <w:rPr>
          <w:rtl w:val="0"/>
        </w:rPr>
      </w:r>
    </w:p>
    <w:p w:rsidR="00000000" w:rsidDel="00000000" w:rsidP="00000000" w:rsidRDefault="00000000" w:rsidRPr="00000000" w14:paraId="00000048">
      <w:pPr>
        <w:pageBreakBefore w:val="0"/>
        <w:jc w:val="both"/>
        <w:rPr>
          <w:vertAlign w:val="baseline"/>
        </w:rPr>
      </w:pPr>
      <w:r w:rsidDel="00000000" w:rsidR="00000000" w:rsidRPr="00000000">
        <w:rPr>
          <w:rtl w:val="0"/>
        </w:rPr>
      </w:r>
    </w:p>
    <w:p w:rsidR="00000000" w:rsidDel="00000000" w:rsidP="00000000" w:rsidRDefault="00000000" w:rsidRPr="00000000" w14:paraId="00000049">
      <w:pPr>
        <w:pageBreakBefore w:val="0"/>
        <w:jc w:val="both"/>
        <w:rPr>
          <w:vertAlign w:val="baseline"/>
        </w:rPr>
      </w:pPr>
      <w:r w:rsidDel="00000000" w:rsidR="00000000" w:rsidRPr="00000000">
        <w:rPr>
          <w:vertAlign w:val="baseline"/>
          <w:rtl w:val="0"/>
        </w:rPr>
        <w:t xml:space="preserve">________________________________________        _____________________________</w:t>
      </w:r>
    </w:p>
    <w:p w:rsidR="00000000" w:rsidDel="00000000" w:rsidP="00000000" w:rsidRDefault="00000000" w:rsidRPr="00000000" w14:paraId="0000004A">
      <w:pPr>
        <w:pageBreakBefore w:val="0"/>
        <w:jc w:val="both"/>
        <w:rPr>
          <w:vertAlign w:val="baseline"/>
        </w:rPr>
      </w:pPr>
      <w:r w:rsidDel="00000000" w:rsidR="00000000" w:rsidRPr="00000000">
        <w:rPr>
          <w:rtl w:val="0"/>
        </w:rPr>
      </w:r>
    </w:p>
    <w:p w:rsidR="00000000" w:rsidDel="00000000" w:rsidP="00000000" w:rsidRDefault="00000000" w:rsidRPr="00000000" w14:paraId="0000004B">
      <w:pPr>
        <w:pageBreakBefore w:val="0"/>
        <w:jc w:val="both"/>
        <w:rPr>
          <w:vertAlign w:val="baseline"/>
        </w:rPr>
      </w:pPr>
      <w:r w:rsidDel="00000000" w:rsidR="00000000" w:rsidRPr="00000000">
        <w:rPr>
          <w:rtl w:val="0"/>
        </w:rPr>
      </w:r>
    </w:p>
    <w:p w:rsidR="00000000" w:rsidDel="00000000" w:rsidP="00000000" w:rsidRDefault="00000000" w:rsidRPr="00000000" w14:paraId="0000004C">
      <w:pPr>
        <w:pageBreakBefore w:val="0"/>
        <w:jc w:val="both"/>
        <w:rPr>
          <w:vertAlign w:val="baseline"/>
        </w:rPr>
      </w:pPr>
      <w:r w:rsidDel="00000000" w:rsidR="00000000" w:rsidRPr="00000000">
        <w:rPr>
          <w:vertAlign w:val="baseline"/>
          <w:rtl w:val="0"/>
        </w:rPr>
        <w:t xml:space="preserve">________________________________________        ________________________________________       </w:t>
        <w:br w:type="textWrapping"/>
      </w:r>
    </w:p>
    <w:p w:rsidR="00000000" w:rsidDel="00000000" w:rsidP="00000000" w:rsidRDefault="00000000" w:rsidRPr="00000000" w14:paraId="0000004D">
      <w:pPr>
        <w:pageBreakBefore w:val="0"/>
        <w:jc w:val="both"/>
        <w:rPr>
          <w:vertAlign w:val="baseline"/>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color w:val="000000"/>
          <w:sz w:val="24"/>
          <w:szCs w:val="24"/>
          <w:vertAlign w:val="baseline"/>
        </w:rPr>
      </w:pPr>
      <w:r w:rsidDel="00000000" w:rsidR="00000000" w:rsidRPr="00000000">
        <w:rPr>
          <w:rFonts w:ascii="Arial" w:cs="Arial" w:eastAsia="Arial" w:hAnsi="Arial"/>
          <w:color w:val="000000"/>
          <w:vertAlign w:val="baseline"/>
          <w:rtl w:val="0"/>
        </w:rPr>
        <w:br w:type="textWrapping"/>
        <w:br w:type="textWrapping"/>
        <w:br w:type="textWrapping"/>
      </w:r>
      <w:r w:rsidDel="00000000" w:rsidR="00000000" w:rsidRPr="00000000">
        <w:rPr>
          <w:rFonts w:ascii="Arial" w:cs="Arial" w:eastAsia="Arial" w:hAnsi="Arial"/>
          <w:color w:val="000000"/>
          <w:sz w:val="24"/>
          <w:szCs w:val="24"/>
          <w:vertAlign w:val="baseline"/>
          <w:rtl w:val="0"/>
        </w:rPr>
        <w:t xml:space="preserve">All contestants agree not to contact any of the judges about their scores.</w:t>
        <w:br w:type="textWrapping"/>
        <w:t xml:space="preserve">Any contestant contacting a judge will be banned from any further competitions.</w:t>
      </w:r>
    </w:p>
    <w:p w:rsidR="00000000" w:rsidDel="00000000" w:rsidP="00000000" w:rsidRDefault="00000000" w:rsidRPr="00000000" w14:paraId="0000004F">
      <w:pPr>
        <w:pageBreakBefore w:val="0"/>
        <w:rPr>
          <w:rFonts w:ascii="Arial" w:cs="Arial" w:eastAsia="Arial" w:hAnsi="Arial"/>
          <w:color w:val="000000"/>
          <w:vertAlign w:val="baseline"/>
        </w:rPr>
      </w:pPr>
      <w:r w:rsidDel="00000000" w:rsidR="00000000" w:rsidRPr="00000000">
        <w:rPr>
          <w:rFonts w:ascii="Arial" w:cs="Arial" w:eastAsia="Arial" w:hAnsi="Arial"/>
          <w:color w:val="000000"/>
          <w:sz w:val="24"/>
          <w:szCs w:val="24"/>
          <w:vertAlign w:val="baseline"/>
          <w:rtl w:val="0"/>
        </w:rPr>
        <w:t xml:space="preserve">By signing this agreement the act agrees to these terms.</w:t>
      </w:r>
      <w:r w:rsidDel="00000000" w:rsidR="00000000" w:rsidRPr="00000000">
        <w:rPr>
          <w:rtl w:val="0"/>
        </w:rPr>
      </w:r>
    </w:p>
    <w:p w:rsidR="00000000" w:rsidDel="00000000" w:rsidP="00000000" w:rsidRDefault="00000000" w:rsidRPr="00000000" w14:paraId="00000050">
      <w:pPr>
        <w:pageBreakBefore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color w:val="000000"/>
          <w:vertAlign w:val="baseline"/>
        </w:rPr>
      </w:pPr>
      <w:r w:rsidDel="00000000" w:rsidR="00000000" w:rsidRPr="00000000">
        <w:rPr>
          <w:rFonts w:ascii="Arial" w:cs="Arial" w:eastAsia="Arial" w:hAnsi="Arial"/>
          <w:color w:val="000000"/>
          <w:sz w:val="24"/>
          <w:szCs w:val="24"/>
          <w:vertAlign w:val="baseline"/>
          <w:rtl w:val="0"/>
        </w:rPr>
        <w:br w:type="textWrapping"/>
      </w:r>
      <w:r w:rsidDel="00000000" w:rsidR="00000000" w:rsidRPr="00000000">
        <w:rPr>
          <w:rFonts w:ascii="Arial" w:cs="Arial" w:eastAsia="Arial" w:hAnsi="Arial"/>
          <w:color w:val="000000"/>
          <w:vertAlign w:val="baseline"/>
          <w:rtl w:val="0"/>
        </w:rPr>
        <w:t xml:space="preserve">NAME OF ACT:___________________________________________________</w:t>
        <w:br w:type="textWrapping"/>
      </w:r>
    </w:p>
    <w:p w:rsidR="00000000" w:rsidDel="00000000" w:rsidP="00000000" w:rsidRDefault="00000000" w:rsidRPr="00000000" w14:paraId="00000054">
      <w:pPr>
        <w:pageBreakBefore w:val="0"/>
        <w:rPr>
          <w:rFonts w:ascii="Arial" w:cs="Arial" w:eastAsia="Arial" w:hAnsi="Arial"/>
          <w:color w:val="000000"/>
          <w:sz w:val="24"/>
          <w:szCs w:val="24"/>
          <w:vertAlign w:val="baseline"/>
        </w:rPr>
      </w:pPr>
      <w:r w:rsidDel="00000000" w:rsidR="00000000" w:rsidRPr="00000000">
        <w:rPr>
          <w:rFonts w:ascii="Arial" w:cs="Arial" w:eastAsia="Arial" w:hAnsi="Arial"/>
          <w:color w:val="000000"/>
          <w:vertAlign w:val="baseline"/>
          <w:rtl w:val="0"/>
        </w:rPr>
        <w:br w:type="textWrapping"/>
        <w:t xml:space="preserve">SIGNED:_________________________________________________________</w:t>
      </w:r>
      <w:r w:rsidDel="00000000" w:rsidR="00000000" w:rsidRPr="00000000">
        <w:rPr>
          <w:rFonts w:ascii="Arial" w:cs="Arial" w:eastAsia="Arial" w:hAnsi="Arial"/>
          <w:color w:val="000000"/>
          <w:sz w:val="24"/>
          <w:szCs w:val="24"/>
          <w:vertAlign w:val="baseline"/>
          <w:rtl w:val="0"/>
        </w:rPr>
        <w:br w:type="textWrapping"/>
        <w:t xml:space="preserve">Designated Act Spokesperson</w:t>
      </w:r>
    </w:p>
    <w:p w:rsidR="00000000" w:rsidDel="00000000" w:rsidP="00000000" w:rsidRDefault="00000000" w:rsidRPr="00000000" w14:paraId="00000055">
      <w:pPr>
        <w:pageBreakBefore w:val="0"/>
        <w:rPr>
          <w:color w:val="3366ff"/>
          <w:vertAlign w:val="baseline"/>
        </w:rPr>
      </w:pPr>
      <w:r w:rsidDel="00000000" w:rsidR="00000000" w:rsidRPr="00000000">
        <w:rPr>
          <w:rtl w:val="0"/>
        </w:rPr>
      </w:r>
    </w:p>
    <w:p w:rsidR="00000000" w:rsidDel="00000000" w:rsidP="00000000" w:rsidRDefault="00000000" w:rsidRPr="00000000" w14:paraId="00000056">
      <w:pPr>
        <w:pageBreakBefore w:val="0"/>
        <w:jc w:val="both"/>
        <w:rPr>
          <w:vertAlign w:val="baseline"/>
        </w:rPr>
      </w:pPr>
      <w:r w:rsidDel="00000000" w:rsidR="00000000" w:rsidRPr="00000000">
        <w:rPr>
          <w:rtl w:val="0"/>
        </w:rPr>
      </w:r>
    </w:p>
    <w:p w:rsidR="00000000" w:rsidDel="00000000" w:rsidP="00000000" w:rsidRDefault="00000000" w:rsidRPr="00000000" w14:paraId="00000057">
      <w:pPr>
        <w:pageBreakBefore w:val="0"/>
        <w:jc w:val="both"/>
        <w:rPr>
          <w:vertAlign w:val="baseline"/>
        </w:rPr>
      </w:pPr>
      <w:r w:rsidDel="00000000" w:rsidR="00000000" w:rsidRPr="00000000">
        <w:rPr>
          <w:vertAlign w:val="baseline"/>
        </w:rPr>
        <w:drawing>
          <wp:inline distB="0" distT="0" distL="114300" distR="114300">
            <wp:extent cx="6856730" cy="9311005"/>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6730" cy="931100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ageBreakBefore w:val="0"/>
        <w:jc w:val="both"/>
        <w:rPr>
          <w:vertAlign w:val="baseline"/>
        </w:rPr>
      </w:pPr>
      <w:r w:rsidDel="00000000" w:rsidR="00000000" w:rsidRPr="00000000">
        <w:rPr>
          <w:vertAlign w:val="baseline"/>
        </w:rPr>
        <w:drawing>
          <wp:inline distB="0" distT="0" distL="114300" distR="114300">
            <wp:extent cx="6856730" cy="9311005"/>
            <wp:effectExtent b="0" l="0" r="0" t="0"/>
            <wp:docPr id="103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6856730" cy="931100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ageBreakBefore w:val="0"/>
        <w:jc w:val="both"/>
        <w:rPr>
          <w:vertAlign w:val="baseline"/>
        </w:rPr>
      </w:pPr>
      <w:r w:rsidDel="00000000" w:rsidR="00000000" w:rsidRPr="00000000">
        <w:rPr>
          <w:vertAlign w:val="baseline"/>
        </w:rPr>
        <w:drawing>
          <wp:inline distB="0" distT="0" distL="114300" distR="114300">
            <wp:extent cx="6856730" cy="9311005"/>
            <wp:effectExtent b="0" l="0" r="0" t="0"/>
            <wp:docPr id="103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6856730" cy="931100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ageBreakBefore w:val="0"/>
        <w:jc w:val="both"/>
        <w:rPr>
          <w:vertAlign w:val="baseline"/>
        </w:rPr>
      </w:pPr>
      <w:r w:rsidDel="00000000" w:rsidR="00000000" w:rsidRPr="00000000">
        <w:rPr>
          <w:vertAlign w:val="baseline"/>
        </w:rPr>
        <w:drawing>
          <wp:inline distB="0" distT="0" distL="114300" distR="114300">
            <wp:extent cx="6856730" cy="9311005"/>
            <wp:effectExtent b="0" l="0" r="0" t="0"/>
            <wp:docPr id="103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6856730" cy="9311005"/>
                    </a:xfrm>
                    <a:prstGeom prst="rect"/>
                    <a:ln/>
                  </pic:spPr>
                </pic:pic>
              </a:graphicData>
            </a:graphic>
          </wp:inline>
        </w:drawing>
      </w:r>
      <w:r w:rsidDel="00000000" w:rsidR="00000000" w:rsidRPr="00000000">
        <w:rPr>
          <w:rtl w:val="0"/>
        </w:rPr>
      </w:r>
    </w:p>
    <w:sectPr>
      <w:pgSz w:h="15840" w:w="12240" w:orient="portrait"/>
      <w:pgMar w:bottom="504" w:top="360" w:left="720" w:right="72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Verdana,Bold"/>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color w:val="000000"/>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Verdana" w:hAnsi="Verdana"/>
      <w:color w:val="000000"/>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Verdana" w:hAnsi="Verdana"/>
      <w:color w:val="000000"/>
      <w:w w:val="100"/>
      <w:position w:val="-1"/>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WEzVzp6wZlKPyh8RbRa6j46p5A==">AMUW2mXOKgw5Y+m/Gga2CdLBkj7bELjOs8ZU9F2qfoEI1p24v6T/pFw8AfyP/HOOESvFQ56LDP4lGyAp0y2wIq7glhDi3TmSUX+hZgA8bZuo9bGBLC+DDNM=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2021-05-11T16:07:00Z</dcterms:created>
  <dc:creator>Nancy</dc:creator>
</cp:coreProperties>
</file>

<file path=docProps/custom.xml><?xml version="1.0" encoding="utf-8"?>
<Properties xmlns="http://schemas.openxmlformats.org/officeDocument/2006/custom-properties" xmlns:vt="http://schemas.openxmlformats.org/officeDocument/2006/docPropsVTypes"/>
</file>